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xmlns:wp14="http://schemas.microsoft.com/office/word/2010/wordml" w14:paraId="2C078E63" wp14:textId="7F61E5B2">
      <w:bookmarkStart w:name="_GoBack" w:id="0"/>
      <w:bookmarkEnd w:id="0"/>
      <w:r w:rsidR="68339418">
        <w:rPr/>
        <w:t>Bible Lesson 33 – Study Guide and Review – Jesus Christ Is Promised</w:t>
      </w:r>
    </w:p>
    <w:p w:rsidR="68339418" w:rsidP="1003ACEF" w:rsidRDefault="68339418" w14:paraId="365D06AF" w14:textId="061E0B5A">
      <w:pPr>
        <w:pStyle w:val="ListParagraph"/>
        <w:numPr>
          <w:ilvl w:val="0"/>
          <w:numId w:val="2"/>
        </w:numPr>
        <w:rPr/>
      </w:pPr>
      <w:r w:rsidR="68339418">
        <w:rPr/>
        <w:t xml:space="preserve">Prophets were involved in two ministries – teaching and prophesying. </w:t>
      </w:r>
    </w:p>
    <w:p w:rsidR="68339418" w:rsidP="1003ACEF" w:rsidRDefault="68339418" w14:paraId="215AE9E9" w14:textId="22ADDCA1">
      <w:pPr>
        <w:pStyle w:val="ListParagraph"/>
        <w:numPr>
          <w:ilvl w:val="0"/>
          <w:numId w:val="2"/>
        </w:numPr>
        <w:rPr/>
      </w:pPr>
      <w:r w:rsidR="68339418">
        <w:rPr/>
        <w:t xml:space="preserve">As Messiah, Jesus fulfilled the role of Old Testament prophet. </w:t>
      </w:r>
    </w:p>
    <w:p w:rsidR="68339418" w:rsidP="1003ACEF" w:rsidRDefault="68339418" w14:paraId="76BEBC48" w14:textId="3FB40819">
      <w:pPr>
        <w:pStyle w:val="ListParagraph"/>
        <w:numPr>
          <w:ilvl w:val="0"/>
          <w:numId w:val="2"/>
        </w:numPr>
        <w:rPr/>
      </w:pPr>
      <w:r w:rsidR="68339418">
        <w:rPr/>
        <w:t xml:space="preserve">Jesus stated in Matthew 5:17 that He came, not to destroy the Law and the Prophets, but to fulfill them. </w:t>
      </w:r>
    </w:p>
    <w:p w:rsidR="68339418" w:rsidP="1003ACEF" w:rsidRDefault="68339418" w14:paraId="4D010BC3" w14:textId="34BE0ADC">
      <w:pPr>
        <w:pStyle w:val="ListParagraph"/>
        <w:numPr>
          <w:ilvl w:val="0"/>
          <w:numId w:val="2"/>
        </w:numPr>
        <w:rPr/>
      </w:pPr>
      <w:r w:rsidR="68339418">
        <w:rPr/>
        <w:t xml:space="preserve">Following the letter of the Law means following the exact, precise wording of the Law, but following the spirit of the Law means doing what God intended through the Law. </w:t>
      </w:r>
    </w:p>
    <w:p w:rsidR="68339418" w:rsidP="1003ACEF" w:rsidRDefault="68339418" w14:paraId="715D0032" w14:textId="453B3A8C">
      <w:pPr>
        <w:pStyle w:val="ListParagraph"/>
        <w:numPr>
          <w:ilvl w:val="0"/>
          <w:numId w:val="2"/>
        </w:numPr>
        <w:rPr/>
      </w:pPr>
      <w:r w:rsidR="68339418">
        <w:rPr/>
        <w:t xml:space="preserve">The word atonement means making things right with God through sacrifice. </w:t>
      </w:r>
    </w:p>
    <w:p w:rsidR="68339418" w:rsidP="1003ACEF" w:rsidRDefault="68339418" w14:paraId="4ACB72D4" w14:textId="2164BC4C">
      <w:pPr>
        <w:pStyle w:val="ListParagraph"/>
        <w:numPr>
          <w:ilvl w:val="0"/>
          <w:numId w:val="2"/>
        </w:numPr>
        <w:rPr/>
      </w:pPr>
      <w:r w:rsidR="68339418">
        <w:rPr/>
        <w:t xml:space="preserve">Old Testament and New Testament atonement are similar in that both required a blood sacrifice for sin and a high priest to access God. </w:t>
      </w:r>
    </w:p>
    <w:p w:rsidR="68339418" w:rsidP="1003ACEF" w:rsidRDefault="68339418" w14:paraId="2F240904" w14:textId="5F0A3ABB">
      <w:pPr>
        <w:pStyle w:val="ListParagraph"/>
        <w:numPr>
          <w:ilvl w:val="0"/>
          <w:numId w:val="2"/>
        </w:numPr>
        <w:rPr/>
      </w:pPr>
      <w:r w:rsidR="68339418">
        <w:rPr/>
        <w:t xml:space="preserve">The difference between atonement before and after Jesus is that in Old Testament times a blood sacrifice provided a temporary atonement, but </w:t>
      </w:r>
      <w:r w:rsidR="4C7EF976">
        <w:rPr/>
        <w:t>Jesus'</w:t>
      </w:r>
      <w:r w:rsidR="68339418">
        <w:rPr/>
        <w:t xml:space="preserve"> sacrifice permanently paid for sin, providing eter</w:t>
      </w:r>
      <w:r w:rsidR="14DCB477">
        <w:rPr/>
        <w:t xml:space="preserve">nal access to God. </w:t>
      </w:r>
    </w:p>
    <w:p w:rsidR="6FE852F7" w:rsidP="1003ACEF" w:rsidRDefault="6FE852F7" w14:paraId="2867DF88" w14:textId="27421478">
      <w:pPr>
        <w:pStyle w:val="ListParagraph"/>
        <w:numPr>
          <w:ilvl w:val="0"/>
          <w:numId w:val="2"/>
        </w:numPr>
        <w:bidi w:val="0"/>
        <w:spacing w:before="0" w:beforeAutospacing="off" w:after="160" w:afterAutospacing="off" w:line="259" w:lineRule="auto"/>
        <w:ind w:right="0"/>
        <w:jc w:val="left"/>
        <w:rPr/>
      </w:pPr>
      <w:r w:rsidR="6FE852F7">
        <w:rPr/>
        <w:t xml:space="preserve">As the perfect High Priest, Jesus provides access to heaven for believers. As the perfect Sacrifice, He provides everlasting atonement. </w:t>
      </w:r>
    </w:p>
    <w:p w:rsidR="6FE852F7" w:rsidP="1003ACEF" w:rsidRDefault="6FE852F7" w14:paraId="28DB6553" w14:textId="2FF84B43">
      <w:pPr>
        <w:pStyle w:val="ListParagraph"/>
        <w:numPr>
          <w:ilvl w:val="0"/>
          <w:numId w:val="2"/>
        </w:numPr>
        <w:bidi w:val="0"/>
        <w:spacing w:before="0" w:beforeAutospacing="off" w:after="160" w:afterAutospacing="off" w:line="259" w:lineRule="auto"/>
        <w:ind w:right="0"/>
        <w:jc w:val="left"/>
        <w:rPr/>
      </w:pPr>
      <w:r w:rsidR="6FE852F7">
        <w:rPr/>
        <w:t xml:space="preserve">A mediator is defined as one who connects opposing parties to restore peace. </w:t>
      </w:r>
    </w:p>
    <w:p w:rsidR="6FE852F7" w:rsidP="1003ACEF" w:rsidRDefault="6FE852F7" w14:paraId="710F278E" w14:textId="0567F550">
      <w:pPr>
        <w:pStyle w:val="ListParagraph"/>
        <w:numPr>
          <w:ilvl w:val="0"/>
          <w:numId w:val="2"/>
        </w:numPr>
        <w:bidi w:val="0"/>
        <w:spacing w:before="0" w:beforeAutospacing="off" w:after="160" w:afterAutospacing="off" w:line="259" w:lineRule="auto"/>
        <w:ind w:right="0"/>
        <w:jc w:val="left"/>
        <w:rPr/>
      </w:pPr>
      <w:r w:rsidR="6FE852F7">
        <w:rPr/>
        <w:t>Intercession</w:t>
      </w:r>
      <w:r w:rsidR="6FE852F7">
        <w:rPr/>
        <w:t xml:space="preserve"> means prayer on behalf of another. </w:t>
      </w:r>
    </w:p>
    <w:p w:rsidR="6FE852F7" w:rsidP="1003ACEF" w:rsidRDefault="6FE852F7" w14:paraId="6EE583A1" w14:textId="4504EF20">
      <w:pPr>
        <w:pStyle w:val="ListParagraph"/>
        <w:numPr>
          <w:ilvl w:val="0"/>
          <w:numId w:val="2"/>
        </w:numPr>
        <w:bidi w:val="0"/>
        <w:spacing w:before="0" w:beforeAutospacing="off" w:after="160" w:afterAutospacing="off" w:line="259" w:lineRule="auto"/>
        <w:ind w:right="0"/>
        <w:jc w:val="left"/>
        <w:rPr/>
      </w:pPr>
      <w:r w:rsidR="6FE852F7">
        <w:rPr/>
        <w:t xml:space="preserve">Jesus continually intercedes for all believers from His position in heaven. </w:t>
      </w:r>
    </w:p>
    <w:p w:rsidR="6FE852F7" w:rsidP="1003ACEF" w:rsidRDefault="6FE852F7" w14:paraId="41ADBCD4" w14:textId="53CDD33C">
      <w:pPr>
        <w:pStyle w:val="ListParagraph"/>
        <w:numPr>
          <w:ilvl w:val="0"/>
          <w:numId w:val="2"/>
        </w:numPr>
        <w:bidi w:val="0"/>
        <w:spacing w:before="0" w:beforeAutospacing="off" w:after="160" w:afterAutospacing="off" w:line="259" w:lineRule="auto"/>
        <w:ind w:right="0"/>
        <w:jc w:val="left"/>
        <w:rPr/>
      </w:pPr>
      <w:r w:rsidR="6FE852F7">
        <w:rPr/>
        <w:t xml:space="preserve">Psalms, Matthew, and Revelation </w:t>
      </w:r>
      <w:r w:rsidR="6FE852F7">
        <w:rPr/>
        <w:t>identify</w:t>
      </w:r>
      <w:r w:rsidR="6FE852F7">
        <w:rPr/>
        <w:t xml:space="preserve"> Jesus Christ as the King. </w:t>
      </w:r>
    </w:p>
    <w:p w:rsidR="6FE852F7" w:rsidP="1003ACEF" w:rsidRDefault="6FE852F7" w14:paraId="2DD2E483" w14:textId="4D3A64B4">
      <w:pPr>
        <w:pStyle w:val="ListParagraph"/>
        <w:numPr>
          <w:ilvl w:val="0"/>
          <w:numId w:val="2"/>
        </w:numPr>
        <w:bidi w:val="0"/>
        <w:spacing w:before="0" w:beforeAutospacing="off" w:after="160" w:afterAutospacing="off" w:line="259" w:lineRule="auto"/>
        <w:ind w:right="0"/>
        <w:jc w:val="left"/>
        <w:rPr/>
      </w:pPr>
      <w:r w:rsidR="6FE852F7">
        <w:rPr/>
        <w:t>Jesus did not deny being King of the Jews. The sign placed on His cross by the Romans read “King of the Jews.”</w:t>
      </w:r>
    </w:p>
    <w:p w:rsidR="6FE852F7" w:rsidP="1003ACEF" w:rsidRDefault="6FE852F7" w14:paraId="055DD897" w14:textId="1EA77627">
      <w:pPr>
        <w:pStyle w:val="ListParagraph"/>
        <w:numPr>
          <w:ilvl w:val="0"/>
          <w:numId w:val="2"/>
        </w:numPr>
        <w:bidi w:val="0"/>
        <w:spacing w:before="0" w:beforeAutospacing="off" w:after="160" w:afterAutospacing="off" w:line="259" w:lineRule="auto"/>
        <w:ind w:right="0"/>
        <w:jc w:val="left"/>
        <w:rPr/>
      </w:pPr>
      <w:r w:rsidR="6FE852F7">
        <w:rPr/>
        <w:t xml:space="preserve">The Bible describes Jesus as the Word of God and King of kings and Lord of lords. </w:t>
      </w:r>
    </w:p>
    <w:p w:rsidR="365B847F" w:rsidP="1003ACEF" w:rsidRDefault="365B847F" w14:paraId="04C9D0FF" w14:textId="4E5C0A3C">
      <w:pPr>
        <w:pStyle w:val="ListParagraph"/>
        <w:numPr>
          <w:ilvl w:val="0"/>
          <w:numId w:val="2"/>
        </w:numPr>
        <w:bidi w:val="0"/>
        <w:spacing w:before="0" w:beforeAutospacing="off" w:after="160" w:afterAutospacing="off" w:line="259" w:lineRule="auto"/>
        <w:ind w:right="0"/>
        <w:jc w:val="left"/>
        <w:rPr/>
      </w:pPr>
      <w:r w:rsidR="365B847F">
        <w:rPr/>
        <w:t xml:space="preserve">Since </w:t>
      </w:r>
      <w:r w:rsidR="365B847F">
        <w:rPr/>
        <w:t>Jesus</w:t>
      </w:r>
      <w:r w:rsidR="365B847F">
        <w:rPr/>
        <w:t xml:space="preserve"> Christ is King, all people who follow Him have the responsibility to </w:t>
      </w:r>
      <w:r w:rsidR="365B847F">
        <w:rPr/>
        <w:t>submit</w:t>
      </w:r>
      <w:r w:rsidR="365B847F">
        <w:rPr/>
        <w:t xml:space="preserve"> to His lordship, obey Him in all things, and worship Him fully. </w:t>
      </w:r>
    </w:p>
    <w:p w:rsidR="365B847F" w:rsidP="1003ACEF" w:rsidRDefault="365B847F" w14:paraId="6D275137" w14:textId="7268F8A6">
      <w:pPr>
        <w:pStyle w:val="ListParagraph"/>
        <w:numPr>
          <w:ilvl w:val="0"/>
          <w:numId w:val="2"/>
        </w:numPr>
        <w:bidi w:val="0"/>
        <w:spacing w:before="0" w:beforeAutospacing="off" w:after="160" w:afterAutospacing="off" w:line="259" w:lineRule="auto"/>
        <w:ind w:right="0"/>
        <w:jc w:val="left"/>
        <w:rPr/>
      </w:pPr>
      <w:r w:rsidR="365B847F">
        <w:rPr/>
        <w:t xml:space="preserve">Jesus infuriated the Jews by calling Himself I Am, </w:t>
      </w:r>
      <w:r w:rsidR="365B847F">
        <w:rPr/>
        <w:t>identifying</w:t>
      </w:r>
      <w:r w:rsidR="365B847F">
        <w:rPr/>
        <w:t xml:space="preserve"> Himself as God. </w:t>
      </w:r>
    </w:p>
    <w:p w:rsidR="365B847F" w:rsidP="1003ACEF" w:rsidRDefault="365B847F" w14:paraId="1BF0ED01" w14:textId="2A36C918">
      <w:pPr>
        <w:pStyle w:val="ListParagraph"/>
        <w:numPr>
          <w:ilvl w:val="0"/>
          <w:numId w:val="2"/>
        </w:numPr>
        <w:bidi w:val="0"/>
        <w:spacing w:before="0" w:beforeAutospacing="off" w:after="160" w:afterAutospacing="off" w:line="259" w:lineRule="auto"/>
        <w:ind w:right="0"/>
        <w:jc w:val="left"/>
        <w:rPr/>
      </w:pPr>
      <w:r w:rsidR="365B847F">
        <w:rPr/>
        <w:t xml:space="preserve">The Jews wanted to stone Jesus to death because they thought He was guilty of blasphemy. Blasphemy means great disrespect shown to God. </w:t>
      </w:r>
    </w:p>
    <w:p w:rsidR="365B847F" w:rsidP="1003ACEF" w:rsidRDefault="365B847F" w14:paraId="5FDCA249" w14:textId="4DE913CC">
      <w:pPr>
        <w:pStyle w:val="ListParagraph"/>
        <w:numPr>
          <w:ilvl w:val="0"/>
          <w:numId w:val="2"/>
        </w:numPr>
        <w:bidi w:val="0"/>
        <w:spacing w:before="0" w:beforeAutospacing="off" w:after="160" w:afterAutospacing="off" w:line="259" w:lineRule="auto"/>
        <w:ind w:right="0"/>
        <w:jc w:val="left"/>
        <w:rPr/>
      </w:pPr>
      <w:r w:rsidR="365B847F">
        <w:rPr/>
        <w:t xml:space="preserve">Many Jews did not believe Jesus was the Messiah because they were looking for an earthly king or deliverer, not God Himself. </w:t>
      </w:r>
    </w:p>
    <w:p w:rsidR="365B847F" w:rsidP="1003ACEF" w:rsidRDefault="365B847F" w14:paraId="697A4D00" w14:textId="747D72F9">
      <w:pPr>
        <w:pStyle w:val="ListParagraph"/>
        <w:numPr>
          <w:ilvl w:val="0"/>
          <w:numId w:val="2"/>
        </w:numPr>
        <w:bidi w:val="0"/>
        <w:spacing w:before="0" w:beforeAutospacing="off" w:after="160" w:afterAutospacing="off" w:line="259" w:lineRule="auto"/>
        <w:ind w:right="0"/>
        <w:jc w:val="left"/>
        <w:rPr/>
      </w:pPr>
      <w:r w:rsidR="365B847F">
        <w:rPr/>
        <w:t xml:space="preserve">The prophet Isaiah prophesied </w:t>
      </w:r>
      <w:r w:rsidR="365B847F">
        <w:rPr/>
        <w:t>numerous</w:t>
      </w:r>
      <w:r w:rsidR="365B847F">
        <w:rPr/>
        <w:t xml:space="preserve"> titles of the Messiah, such as Wonderful, Counselor, Mighty God, Everlasting Father, and Prince of Peace, which clearly</w:t>
      </w:r>
      <w:r w:rsidR="08E7FAAE">
        <w:rPr/>
        <w:t xml:space="preserve"> point to Christ as God. </w:t>
      </w:r>
    </w:p>
    <w:p w:rsidR="08E7FAAE" w:rsidP="1003ACEF" w:rsidRDefault="08E7FAAE" w14:paraId="19111B00" w14:textId="2121ABDF">
      <w:pPr>
        <w:pStyle w:val="ListParagraph"/>
        <w:numPr>
          <w:ilvl w:val="0"/>
          <w:numId w:val="2"/>
        </w:numPr>
        <w:bidi w:val="0"/>
        <w:spacing w:before="0" w:beforeAutospacing="off" w:after="160" w:afterAutospacing="off" w:line="259" w:lineRule="auto"/>
        <w:ind w:right="0"/>
        <w:jc w:val="left"/>
        <w:rPr/>
      </w:pPr>
      <w:r w:rsidR="08E7FAAE">
        <w:rPr/>
        <w:t xml:space="preserve">Jesus fulfilled the role of prophet, priest, and king. As a prophet, Jesus taught truth about God and </w:t>
      </w:r>
      <w:proofErr w:type="gramStart"/>
      <w:r w:rsidR="08E7FAAE">
        <w:rPr/>
        <w:t>told</w:t>
      </w:r>
      <w:proofErr w:type="gramEnd"/>
      <w:r w:rsidR="08E7FAAE">
        <w:rPr/>
        <w:t xml:space="preserve"> about future events. As a priest, Jesus’ </w:t>
      </w:r>
      <w:r w:rsidR="390AB160">
        <w:rPr/>
        <w:t xml:space="preserve">death and resurrection permanently paid for sin and </w:t>
      </w:r>
      <w:r w:rsidR="390AB160">
        <w:rPr/>
        <w:t>provided</w:t>
      </w:r>
      <w:r w:rsidR="390AB160">
        <w:rPr/>
        <w:t xml:space="preserve"> eternal access to God the Father. As a king, He was a servant-leader concerned about people. </w:t>
      </w: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2">
    <w:nsid w:val="5fef8caa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">
    <w:nsid w:val="d8ee9b6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2">
    <w:abstractNumId w:val="2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E7D731B"/>
    <w:rsid w:val="04C0FA48"/>
    <w:rsid w:val="0867C933"/>
    <w:rsid w:val="08E7FAAE"/>
    <w:rsid w:val="0CCC0C2D"/>
    <w:rsid w:val="1003ACEF"/>
    <w:rsid w:val="14DCB477"/>
    <w:rsid w:val="17BCB732"/>
    <w:rsid w:val="1AF457F4"/>
    <w:rsid w:val="1BE02D61"/>
    <w:rsid w:val="1E2BF8B6"/>
    <w:rsid w:val="1FB1FF75"/>
    <w:rsid w:val="2B351B60"/>
    <w:rsid w:val="365B847F"/>
    <w:rsid w:val="390AB160"/>
    <w:rsid w:val="423B89A3"/>
    <w:rsid w:val="4C7EF976"/>
    <w:rsid w:val="53F56B54"/>
    <w:rsid w:val="5550FF8B"/>
    <w:rsid w:val="55913BB5"/>
    <w:rsid w:val="586F77F0"/>
    <w:rsid w:val="5A0B4851"/>
    <w:rsid w:val="5BA718B2"/>
    <w:rsid w:val="68339418"/>
    <w:rsid w:val="6B556B38"/>
    <w:rsid w:val="6EA2D59C"/>
    <w:rsid w:val="6FE852F7"/>
    <w:rsid w:val="71DA765E"/>
    <w:rsid w:val="72346B86"/>
    <w:rsid w:val="7B38BC54"/>
    <w:rsid w:val="7C05ED6E"/>
    <w:rsid w:val="7E7D7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7D731B"/>
  <w15:chartTrackingRefBased/>
  <w15:docId w15:val="{8314751E-B2AB-4F5A-8658-DE83704D4755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14="http://schemas.microsoft.com/office/word/2010/wordml" xmlns:mc="http://schemas.openxmlformats.org/markup-compatibility/2006" xmlns:w="http://schemas.openxmlformats.org/wordprocessingml/2006/main" w:type="paragraph" w:styleId="ListParagraph" mc:Ignorable="w14">
    <w:name xmlns:w="http://schemas.openxmlformats.org/wordprocessingml/2006/main" w:val="List Paragraph"/>
    <w:basedOn xmlns:w="http://schemas.openxmlformats.org/wordprocessingml/2006/main" w:val="Normal"/>
    <w:uiPriority xmlns:w="http://schemas.openxmlformats.org/wordprocessingml/2006/main" w:val="34"/>
    <w:qFormat xmlns:w="http://schemas.openxmlformats.org/wordprocessingml/2006/main"/>
    <w:pPr xmlns:w="http://schemas.openxmlformats.org/wordprocessingml/2006/main">
      <w:ind xmlns:w="http://schemas.openxmlformats.org/wordprocessingml/2006/main" w:left="720"/>
      <w:contextualSpacing xmlns:w="http://schemas.openxmlformats.org/wordprocessingml/2006/main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numbering" Target="numbering.xml" Id="Re3e48ffc42ea4d6b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2023-04-04T19:17:14.8540314Z</dcterms:created>
  <dcterms:modified xsi:type="dcterms:W3CDTF">2023-04-05T12:17:19.3942949Z</dcterms:modified>
  <dc:creator>Carolyn Bowden</dc:creator>
  <lastModifiedBy>Carolyn Bowden</lastModifiedBy>
</coreProperties>
</file>